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B3FBAD" w14:textId="77777777" w:rsidR="00151114" w:rsidRDefault="00151114" w:rsidP="00151114">
      <w:r>
        <w:t xml:space="preserve">1 </w:t>
      </w:r>
      <w:proofErr w:type="spellStart"/>
      <w:r>
        <w:t>sonerie</w:t>
      </w:r>
      <w:proofErr w:type="spellEnd"/>
      <w:r>
        <w:t xml:space="preserve">, 1 </w:t>
      </w:r>
      <w:proofErr w:type="spellStart"/>
      <w:r>
        <w:t>buton</w:t>
      </w:r>
      <w:proofErr w:type="spellEnd"/>
      <w:r>
        <w:t xml:space="preserve"> </w:t>
      </w:r>
    </w:p>
    <w:p w14:paraId="15CAFB29" w14:textId="77777777" w:rsidR="00151114" w:rsidRDefault="00151114" w:rsidP="00151114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cca. 100 m </w:t>
      </w:r>
    </w:p>
    <w:p w14:paraId="2712092C" w14:textId="77777777" w:rsidR="00151114" w:rsidRDefault="00151114" w:rsidP="00151114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  <w:r>
        <w:t xml:space="preserve"> </w:t>
      </w:r>
    </w:p>
    <w:p w14:paraId="79F69614" w14:textId="77777777" w:rsidR="00151114" w:rsidRDefault="00151114" w:rsidP="00151114">
      <w:r>
        <w:t xml:space="preserve">8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variate</w:t>
      </w:r>
      <w:proofErr w:type="spellEnd"/>
      <w:r>
        <w:t xml:space="preserve">, </w:t>
      </w:r>
      <w:proofErr w:type="spellStart"/>
      <w:r>
        <w:t>cunoscute</w:t>
      </w:r>
      <w:proofErr w:type="spellEnd"/>
      <w:r>
        <w:t xml:space="preserve"> </w:t>
      </w:r>
    </w:p>
    <w:p w14:paraId="03E866D8" w14:textId="77777777" w:rsidR="00151114" w:rsidRDefault="00151114" w:rsidP="00151114">
      <w:proofErr w:type="spellStart"/>
      <w:r>
        <w:t>potrivit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avertizor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</w:t>
      </w:r>
    </w:p>
    <w:p w14:paraId="05BE1D67" w14:textId="77777777" w:rsidR="00151114" w:rsidRDefault="00151114" w:rsidP="00151114">
      <w:proofErr w:type="spellStart"/>
      <w:r>
        <w:t>codare</w:t>
      </w:r>
      <w:proofErr w:type="spellEnd"/>
      <w:r>
        <w:t xml:space="preserve">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  <w:r>
        <w:t xml:space="preserve"> </w:t>
      </w:r>
    </w:p>
    <w:p w14:paraId="697A9CFB" w14:textId="77777777" w:rsidR="00151114" w:rsidRDefault="00151114" w:rsidP="00151114">
      <w:proofErr w:type="spellStart"/>
      <w:r>
        <w:t>protecție</w:t>
      </w:r>
      <w:proofErr w:type="spellEnd"/>
      <w:r>
        <w:t xml:space="preserve"> </w:t>
      </w:r>
      <w:proofErr w:type="spellStart"/>
      <w:r>
        <w:t>puternică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  <w:r>
        <w:t xml:space="preserve"> </w:t>
      </w:r>
    </w:p>
    <w:p w14:paraId="1FE53B9A" w14:textId="77777777" w:rsidR="00151114" w:rsidRDefault="00151114" w:rsidP="00151114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 </w:t>
      </w:r>
      <w:proofErr w:type="spellStart"/>
      <w:r>
        <w:t>deodată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semnalul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</w:p>
    <w:p w14:paraId="382C446F" w14:textId="77777777" w:rsidR="00151114" w:rsidRDefault="00151114" w:rsidP="00151114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IP44 </w:t>
      </w:r>
    </w:p>
    <w:p w14:paraId="154A26BA" w14:textId="77777777" w:rsidR="00151114" w:rsidRDefault="00151114" w:rsidP="00151114">
      <w:r>
        <w:t xml:space="preserve">256 </w:t>
      </w:r>
      <w:proofErr w:type="spellStart"/>
      <w:r>
        <w:t>coduri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</w:p>
    <w:p w14:paraId="58BC5D39" w14:textId="77777777" w:rsidR="00151114" w:rsidRDefault="00151114" w:rsidP="00151114"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433,9 MHz </w:t>
      </w:r>
    </w:p>
    <w:p w14:paraId="4D5141A0" w14:textId="77777777" w:rsidR="00151114" w:rsidRDefault="00151114" w:rsidP="00151114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1,5V AA / </w:t>
      </w:r>
      <w:proofErr w:type="spellStart"/>
      <w:r>
        <w:t>sonerie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37634C3E" w14:textId="414F82DF" w:rsidR="00481B83" w:rsidRPr="00C34403" w:rsidRDefault="00151114" w:rsidP="00151114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3V CR2032, </w:t>
      </w:r>
      <w:proofErr w:type="spellStart"/>
      <w:r>
        <w:t>inclusă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2E592F"/>
    <w:rsid w:val="003051B4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2023-01-12T09:33:00Z</dcterms:created>
  <dcterms:modified xsi:type="dcterms:W3CDTF">2023-01-12T09:33:00Z</dcterms:modified>
</cp:coreProperties>
</file>